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1" w:type="dxa"/>
        <w:tblInd w:w="93" w:type="dxa"/>
        <w:tblLayout w:type="fixed"/>
        <w:tblLook w:val="04A0"/>
      </w:tblPr>
      <w:tblGrid>
        <w:gridCol w:w="6252"/>
        <w:gridCol w:w="808"/>
        <w:gridCol w:w="709"/>
        <w:gridCol w:w="850"/>
        <w:gridCol w:w="1885"/>
        <w:gridCol w:w="766"/>
        <w:gridCol w:w="1481"/>
        <w:gridCol w:w="1496"/>
        <w:gridCol w:w="1034"/>
      </w:tblGrid>
      <w:tr w:rsidR="00392EE0" w:rsidRPr="00392EE0" w:rsidTr="00392EE0">
        <w:trPr>
          <w:trHeight w:val="49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2 </w:t>
            </w:r>
          </w:p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 Княгининского района Нижегоро</w:t>
            </w:r>
            <w:r w:rsidR="00A24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дской области от 10.07.2017 </w:t>
            </w:r>
            <w:r w:rsidRPr="00392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A24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796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2EE0" w:rsidRPr="00392EE0" w:rsidTr="00392EE0">
        <w:trPr>
          <w:trHeight w:val="121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2EE0" w:rsidRPr="00392EE0" w:rsidTr="00392EE0">
        <w:trPr>
          <w:trHeight w:val="31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2EE0" w:rsidRPr="00392EE0" w:rsidTr="00392EE0">
        <w:trPr>
          <w:trHeight w:val="315"/>
        </w:trPr>
        <w:tc>
          <w:tcPr>
            <w:tcW w:w="152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Расходы районного бюджета по ведомственной структуре расходов районного бюджета за 1 полугодие 2017 года</w:t>
            </w:r>
          </w:p>
        </w:tc>
      </w:tr>
      <w:tr w:rsidR="00392EE0" w:rsidRPr="00392EE0" w:rsidTr="00392EE0">
        <w:trPr>
          <w:trHeight w:val="315"/>
        </w:trPr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392EE0" w:rsidRPr="00392EE0" w:rsidTr="00392EE0">
        <w:trPr>
          <w:trHeight w:val="315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Бюджетная классификация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1 полугодие 2017 года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392EE0" w:rsidRPr="00392EE0" w:rsidTr="00392EE0">
        <w:trPr>
          <w:trHeight w:val="299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92EE0" w:rsidRPr="00392EE0" w:rsidTr="00392EE0">
        <w:trPr>
          <w:trHeight w:val="1245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92EE0" w:rsidRPr="00392EE0" w:rsidTr="00392EE0">
        <w:trPr>
          <w:trHeight w:val="3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67 640,1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29 530,3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18 195,2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5 276,6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235,7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235,7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235,7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235,7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235,7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235,7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4 373,5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4 373,5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4 373,5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4 373,5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4 102,5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3 893,0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209,0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7,1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6 707,3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6 707,3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667,4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667,4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618,7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31,1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55,0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5 550,0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4,4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4,4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4,4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87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6 311,3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5 601,7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6 225,3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5 560,8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89,3</w:t>
            </w:r>
          </w:p>
        </w:tc>
      </w:tr>
      <w:tr w:rsidR="00392EE0" w:rsidRPr="00392EE0" w:rsidTr="00E21672">
        <w:trPr>
          <w:trHeight w:val="191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82,3</w:t>
            </w:r>
          </w:p>
        </w:tc>
      </w:tr>
      <w:tr w:rsidR="00392EE0" w:rsidRPr="00392EE0" w:rsidTr="00392EE0">
        <w:trPr>
          <w:trHeight w:val="13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82,3</w:t>
            </w:r>
          </w:p>
        </w:tc>
      </w:tr>
      <w:tr w:rsidR="00392EE0" w:rsidRPr="00392EE0" w:rsidTr="00392EE0">
        <w:trPr>
          <w:trHeight w:val="16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82,3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софинансирование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82,3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2 460,8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2 460,8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2 460,8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2 460,8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2 460,8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2 460,8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70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7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47,6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47,6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50,7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0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35 889,1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17 724,0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4 191,5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48 410,0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23 122,0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55,9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55,9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2 751,7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62,3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2 751,7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62,3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2 749,5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62,3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2 749,5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2 749,5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2 608,7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2 608,7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43 936,4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20 339,7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32 369,7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15 268,4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47,2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32 290,1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15 227,4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47,2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32 253,1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15 192,9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47,1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4 279,8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3 980,2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3 980,2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299,6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299,6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556,7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556,7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50,2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18 279,8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8 296,1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7 830,2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7 830,2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45,3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465,9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465,9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1 978,0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1 978,0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1 978,0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93,2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93,2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11 037,3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4 851,8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11 034,8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4 849,3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10 356,3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4 644,1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10 356,3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4 644,1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9 691,5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4 007,7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720,1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58,2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28,9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46,6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47,4</w:t>
            </w:r>
          </w:p>
        </w:tc>
      </w:tr>
      <w:tr w:rsidR="00392EE0" w:rsidRPr="00392EE0" w:rsidTr="00392EE0">
        <w:trPr>
          <w:trHeight w:val="304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</w:t>
            </w: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153 369,7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86 495,2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56,4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151 682,6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85 709,4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46 284,1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26 912,3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58,1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46 013,9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26 676,7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58,0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46 013,9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26 676,7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46 013,9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26 676,7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12 647,9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7 681,7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12 647,9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7 681,7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18 877,0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18 877,0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56,6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82 989,6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47 997,3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82 790,1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47 896,1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82 257,3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47 896,1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58,2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82 128,5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47 769,5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12 694,7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8 210,7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12 694,7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8 210,7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39 466,4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39 466,4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(софинансирование)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A284"/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58,4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3 230,6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1 626,2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50,3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3 205,2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1 605,3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50,1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1 598,3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1 594,3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1 498,5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1 498,5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657,5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52,7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29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17 929,5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8 516,1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17 882,0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8 506,6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81,0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458,1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458,1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426,6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12,8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14 153,4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6 912,9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48,8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6 720,4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6 352,7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49,2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9 980,0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5 145,6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2 852,6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1 196,2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</w:tr>
      <w:tr w:rsidR="00392EE0" w:rsidRPr="00392EE0" w:rsidTr="00392EE0">
        <w:trPr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50,8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2 051,6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820,1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1 931,2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49,4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13,8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774,2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23 742,1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23 742,1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23 742,1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46,6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23 742,1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46,6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46 432,6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21 696,1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производства продукции растениеводства (субсидирование затрат)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12 611,8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10 008,2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8 960,5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8 960,5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1 411,2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1 047,7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74,2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1 411,2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1 047,7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18 892,1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4 743,8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3 949,8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3 949,8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27,8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4 697,2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4 697,2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794,0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16,9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14 432,1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6 944,1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48,1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R5440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6 922,5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48,2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R5440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6 922,5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48,2</w:t>
            </w:r>
          </w:p>
        </w:tc>
      </w:tr>
      <w:tr w:rsidR="00392EE0" w:rsidRPr="00392EE0" w:rsidTr="00392EE0">
        <w:trPr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"Обеспечение реализации муниципальной программы"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2 046,0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47,1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2 046,0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1 969,0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447,6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447,6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447,6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447,6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447,6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447,6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416,0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47,7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416,0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68 492,4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27 146,5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28 826,3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12 370,0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42,9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20 981,0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8 569,5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40,8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601,2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188,5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601,2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47,3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47,3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19,1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"Социальная поддержка малоимущих граждан Княгининского района на газификацию домовладений"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20 379,8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8 381,0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20 379,8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8 381,0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41,1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20 379,8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8 381,0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3 020,1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2 618,6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28,1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6 528,8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6 528,8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7 845,3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3 800,5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2 403,3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49,7</w:t>
            </w:r>
          </w:p>
        </w:tc>
      </w:tr>
      <w:tr w:rsidR="00392EE0" w:rsidRPr="00392EE0" w:rsidTr="00392EE0">
        <w:trPr>
          <w:trHeight w:val="304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</w:t>
            </w: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Нижегородской области»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2 403,3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2 403,3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2 262,5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2 262,5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58,0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2 701,4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46,1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2 701,4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46,1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2 597,2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2 472,8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1 186,0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799,1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373,1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54,2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5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3 329,7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1 133,5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3 329,7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1 133,5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3 327,7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1 131,7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3 327,7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1 131,7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2 775,7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1 119,7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2 174,2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867,8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6 799,4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1 829,6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4 451,4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933,9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1 744,5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912,9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52,3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75,4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1 732,3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52,2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766,8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766,8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766,8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2 706,9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2 706,9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59,9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 согласно соглашения о реконструкции РАСЦО населения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27,1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27,1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43,3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3 125,9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E21672">
        <w:trPr>
          <w:trHeight w:val="18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58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13,8</w:t>
            </w:r>
          </w:p>
        </w:tc>
      </w:tr>
      <w:tr w:rsidR="00392EE0" w:rsidRPr="00392EE0" w:rsidTr="00E21672">
        <w:trPr>
          <w:trHeight w:val="1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13,8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E21672">
        <w:trPr>
          <w:trHeight w:val="1154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13 349,6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6 614,2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12 036,6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5 959,4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49,5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12 025,7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5 953,9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12 025,7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5 953,9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Проведение спортивной части праздника города и района, день физкультурника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70,2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70,2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11 536,2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5 607,9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5 224,6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5 224,6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E21672">
        <w:trPr>
          <w:trHeight w:val="304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Укрепление материально-технической базы учреждений физической культуры и спорта, </w:t>
            </w: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спортивных сооружений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654,8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49,9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654,8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654,8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654,8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622,8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622,8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9 464,6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3 176,1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1 351,2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1 351,2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1 351,2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1 351,2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1 351,2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1 351,2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3 152,4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864,9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«Старшее поколение»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2726,4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27,5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476,7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476,7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476,7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476,7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392EE0" w:rsidRPr="00392EE0" w:rsidTr="00392EE0">
        <w:trPr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03 2 05 51340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03 2 05 51340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03 2 05 51350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03 2 05 51350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25,9</w:t>
            </w:r>
          </w:p>
        </w:tc>
      </w:tr>
      <w:tr w:rsidR="00392EE0" w:rsidRPr="00392EE0" w:rsidTr="00B2374C">
        <w:trPr>
          <w:trHeight w:val="132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25,9</w:t>
            </w:r>
          </w:p>
        </w:tc>
      </w:tr>
      <w:tr w:rsidR="00392EE0" w:rsidRPr="00392EE0" w:rsidTr="00392EE0">
        <w:trPr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25,9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25,9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25,9</w:t>
            </w:r>
          </w:p>
        </w:tc>
      </w:tr>
      <w:tr w:rsidR="00392EE0" w:rsidRPr="00392EE0" w:rsidTr="00392EE0">
        <w:trPr>
          <w:trHeight w:val="6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25,9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1 764,9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49,3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49,3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734,5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49,3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49,4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49,4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49,4</w:t>
            </w:r>
          </w:p>
        </w:tc>
      </w:tr>
      <w:tr w:rsidR="00392EE0" w:rsidRPr="00392EE0" w:rsidTr="00B2374C">
        <w:trPr>
          <w:trHeight w:val="304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Субсидии на оказание финансовой поддержки средствам массовой информации Княгининского </w:t>
            </w: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265,1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37,6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265,1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265,1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37,6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265,1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265,1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265,1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37,6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656,3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36,9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640,2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239,5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37,4</w:t>
            </w:r>
          </w:p>
        </w:tc>
      </w:tr>
      <w:tr w:rsidR="00392EE0" w:rsidRPr="00392EE0" w:rsidTr="00392EE0">
        <w:trPr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14,9</w:t>
            </w:r>
          </w:p>
        </w:tc>
      </w:tr>
      <w:tr w:rsidR="00392EE0" w:rsidRPr="00392EE0" w:rsidTr="00392EE0">
        <w:trPr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47,4</w:t>
            </w:r>
          </w:p>
        </w:tc>
      </w:tr>
      <w:tr w:rsidR="00392EE0" w:rsidRPr="00392EE0" w:rsidTr="00392EE0">
        <w:trPr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47,4</w:t>
            </w:r>
          </w:p>
        </w:tc>
      </w:tr>
      <w:tr w:rsidR="00392EE0" w:rsidRPr="00392EE0" w:rsidTr="00392EE0">
        <w:trPr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390 483,4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190 748,8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2EE0" w:rsidRPr="00392EE0" w:rsidRDefault="00392EE0" w:rsidP="0039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48,8</w:t>
            </w:r>
          </w:p>
        </w:tc>
      </w:tr>
    </w:tbl>
    <w:p w:rsidR="00493C13" w:rsidRDefault="00493C13"/>
    <w:sectPr w:rsidR="00493C13" w:rsidSect="00392EE0">
      <w:headerReference w:type="default" r:id="rId6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63C" w:rsidRDefault="000D563C" w:rsidP="00392EE0">
      <w:pPr>
        <w:spacing w:after="0" w:line="240" w:lineRule="auto"/>
      </w:pPr>
      <w:r>
        <w:separator/>
      </w:r>
    </w:p>
  </w:endnote>
  <w:endnote w:type="continuationSeparator" w:id="0">
    <w:p w:rsidR="000D563C" w:rsidRDefault="000D563C" w:rsidP="00392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63C" w:rsidRDefault="000D563C" w:rsidP="00392EE0">
      <w:pPr>
        <w:spacing w:after="0" w:line="240" w:lineRule="auto"/>
      </w:pPr>
      <w:r>
        <w:separator/>
      </w:r>
    </w:p>
  </w:footnote>
  <w:footnote w:type="continuationSeparator" w:id="0">
    <w:p w:rsidR="000D563C" w:rsidRDefault="000D563C" w:rsidP="00392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4549"/>
      <w:docPartObj>
        <w:docPartGallery w:val="Page Numbers (Top of Page)"/>
        <w:docPartUnique/>
      </w:docPartObj>
    </w:sdtPr>
    <w:sdtContent>
      <w:p w:rsidR="00E21672" w:rsidRDefault="00E05D9C">
        <w:pPr>
          <w:pStyle w:val="a3"/>
          <w:jc w:val="center"/>
        </w:pPr>
        <w:fldSimple w:instr=" PAGE   \* MERGEFORMAT ">
          <w:r w:rsidR="00A244C6">
            <w:rPr>
              <w:noProof/>
            </w:rPr>
            <w:t>70</w:t>
          </w:r>
        </w:fldSimple>
      </w:p>
    </w:sdtContent>
  </w:sdt>
  <w:p w:rsidR="00E21672" w:rsidRDefault="00E216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EE0"/>
    <w:rsid w:val="000D563C"/>
    <w:rsid w:val="00103F4B"/>
    <w:rsid w:val="00392EE0"/>
    <w:rsid w:val="00493C13"/>
    <w:rsid w:val="007E3304"/>
    <w:rsid w:val="008D30ED"/>
    <w:rsid w:val="00A244C6"/>
    <w:rsid w:val="00B2374C"/>
    <w:rsid w:val="00DA00F0"/>
    <w:rsid w:val="00E05D9C"/>
    <w:rsid w:val="00E21672"/>
    <w:rsid w:val="00FB1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EE0"/>
  </w:style>
  <w:style w:type="paragraph" w:styleId="a5">
    <w:name w:val="footer"/>
    <w:basedOn w:val="a"/>
    <w:link w:val="a6"/>
    <w:uiPriority w:val="99"/>
    <w:semiHidden/>
    <w:unhideWhenUsed/>
    <w:rsid w:val="00392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2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70</Pages>
  <Words>16100</Words>
  <Characters>91773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2017-07-18T08:47:00Z</cp:lastPrinted>
  <dcterms:created xsi:type="dcterms:W3CDTF">2017-07-10T08:44:00Z</dcterms:created>
  <dcterms:modified xsi:type="dcterms:W3CDTF">2017-07-18T08:50:00Z</dcterms:modified>
</cp:coreProperties>
</file>